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62A7">
        <w:rPr>
          <w:rFonts w:asciiTheme="minorHAnsi" w:hAnsiTheme="minorHAnsi" w:cs="Arial"/>
          <w:b/>
          <w:lang w:val="en-ZA"/>
        </w:rPr>
        <w:t>2</w:t>
      </w:r>
      <w:r w:rsidR="00625EA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F7B77">
        <w:rPr>
          <w:rFonts w:asciiTheme="minorHAnsi" w:hAnsiTheme="minorHAnsi" w:cs="Arial"/>
          <w:b/>
          <w:lang w:val="en-ZA"/>
        </w:rPr>
        <w:t>STANDARD BANK GROUP LIMITED –</w:t>
      </w:r>
      <w:r w:rsidR="006F7B77">
        <w:rPr>
          <w:rFonts w:asciiTheme="minorHAnsi" w:hAnsiTheme="minorHAnsi" w:cs="Arial"/>
          <w:b/>
          <w:lang w:val="en-ZA"/>
        </w:rPr>
        <w:t xml:space="preserve"> </w:t>
      </w:r>
      <w:r w:rsidRPr="006F7B77">
        <w:rPr>
          <w:rFonts w:asciiTheme="minorHAnsi" w:hAnsiTheme="minorHAnsi" w:cs="Arial"/>
          <w:b/>
          <w:lang w:val="en-ZA"/>
        </w:rPr>
        <w:t>“SBT209”)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SBT209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25EA0">
        <w:rPr>
          <w:rFonts w:asciiTheme="minorHAnsi" w:hAnsiTheme="minorHAnsi" w:cs="Arial"/>
          <w:lang w:val="en-ZA"/>
        </w:rPr>
        <w:t>R 1 722 000 000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25EA0" w:rsidRPr="00625EA0">
        <w:rPr>
          <w:rFonts w:asciiTheme="minorHAnsi" w:hAnsiTheme="minorHAnsi" w:cs="Arial"/>
          <w:lang w:val="en-ZA"/>
        </w:rPr>
        <w:t>5.792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F7B77">
        <w:rPr>
          <w:rFonts w:asciiTheme="minorHAnsi" w:hAnsiTheme="minorHAnsi" w:cs="Arial"/>
          <w:lang w:val="en-ZA"/>
        </w:rPr>
        <w:t xml:space="preserve">23 Jun 2021 </w:t>
      </w:r>
      <w:r>
        <w:rPr>
          <w:rFonts w:asciiTheme="minorHAnsi" w:hAnsiTheme="minorHAnsi" w:cs="Arial"/>
          <w:lang w:val="en-ZA"/>
        </w:rPr>
        <w:t xml:space="preserve">of </w:t>
      </w:r>
      <w:r w:rsidR="00625EA0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625EA0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F7B7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F7B7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625EA0" w:rsidRDefault="00386EFA" w:rsidP="00625E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25E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25EA0" w:rsidRPr="00F64748" w:rsidRDefault="00625EA0" w:rsidP="00625E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F213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https://clientportal.jse.co.za/Content/JSEPricingSupplementsItems/SBT209%20PricingSupplement2806.pdf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6F7B77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2CFD" w:rsidRDefault="00A02CFD" w:rsidP="00A02C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A02CFD" w:rsidRDefault="00A02CFD" w:rsidP="00A02C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085030" w:rsidRPr="00F64748" w:rsidRDefault="00A02CFD" w:rsidP="009F76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76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76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76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76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5EA0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B77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6D2"/>
    <w:rsid w:val="009F7B19"/>
    <w:rsid w:val="00A012C0"/>
    <w:rsid w:val="00A02CFD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2A7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6F7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1CDAE4"/>
  <w15:docId w15:val="{3D3935AE-4E8F-4B44-B75F-9F274512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BT209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372502F-51F5-4718-8D3D-234EBFA0C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9CEA4-4D51-4D3F-BB7E-68BF6DB89BEC}"/>
</file>

<file path=customXml/itemProps3.xml><?xml version="1.0" encoding="utf-8"?>
<ds:datastoreItem xmlns:ds="http://schemas.openxmlformats.org/officeDocument/2006/customXml" ds:itemID="{9BB5AAD5-568B-4C3A-960D-8FF0AA202226}"/>
</file>

<file path=customXml/itemProps4.xml><?xml version="1.0" encoding="utf-8"?>
<ds:datastoreItem xmlns:ds="http://schemas.openxmlformats.org/officeDocument/2006/customXml" ds:itemID="{6E4C8D54-77E8-4337-9D85-6BDBA53D05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2021-06-24T09:38:00Z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2021-06-14T07:05:32Z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0800fe71-ed24-43ac-8ac2-9bba0daa8679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